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E7C" w:rsidRPr="00FD6E7C" w:rsidRDefault="00137C0D" w:rsidP="00FD6E7C">
      <w:pPr>
        <w:pStyle w:val="NormalWeb"/>
        <w:rPr>
          <w:rFonts w:asciiTheme="minorHAnsi" w:hAnsiTheme="minorHAnsi" w:cstheme="minorHAnsi"/>
          <w:b/>
          <w:szCs w:val="22"/>
          <w:lang w:val="en-GB"/>
        </w:rPr>
      </w:pPr>
      <w:bookmarkStart w:id="0" w:name="_GoBack"/>
      <w:bookmarkEnd w:id="0"/>
      <w:r w:rsidRPr="00137C0D">
        <w:rPr>
          <w:rFonts w:asciiTheme="minorHAnsi" w:hAnsiTheme="minorHAnsi" w:cstheme="minorHAnsi"/>
          <w:b/>
          <w:szCs w:val="22"/>
          <w:lang w:val="en-GB"/>
        </w:rPr>
        <w:t>ΣΥΜΦΩΝΗΤΙΚΟ</w:t>
      </w:r>
      <w:r w:rsidRPr="00137C0D">
        <w:rPr>
          <w:rFonts w:asciiTheme="minorHAnsi" w:hAnsiTheme="minorHAnsi" w:cstheme="minorHAnsi"/>
          <w:b/>
          <w:szCs w:val="22"/>
          <w:lang w:val="en-US"/>
        </w:rPr>
        <w:t xml:space="preserve"> </w:t>
      </w:r>
      <w:r w:rsidR="00FD6E7C" w:rsidRPr="00FD6E7C">
        <w:rPr>
          <w:rFonts w:asciiTheme="minorHAnsi" w:hAnsiTheme="minorHAnsi" w:cstheme="minorHAnsi"/>
          <w:b/>
          <w:szCs w:val="22"/>
          <w:lang w:val="en-GB"/>
        </w:rPr>
        <w:t>ΕΜΠΙΣΤΕΥΤΙΚΟΤΗΤΑΣ (NON-DISCLOSURE AGREEMENT)</w:t>
      </w:r>
    </w:p>
    <w:p w:rsidR="00FD6E7C" w:rsidRPr="00FD6E7C" w:rsidRDefault="00FD6E7C" w:rsidP="00B43D5E">
      <w:pPr>
        <w:tabs>
          <w:tab w:val="num" w:pos="900"/>
        </w:tabs>
        <w:spacing w:after="160" w:line="256" w:lineRule="auto"/>
        <w:ind w:hanging="720"/>
        <w:jc w:val="both"/>
        <w:rPr>
          <w:rFonts w:asciiTheme="minorHAnsi" w:hAnsiTheme="minorHAnsi" w:cstheme="minorHAnsi"/>
          <w:lang w:val="el-GR"/>
        </w:rPr>
      </w:pPr>
      <w:r w:rsidRPr="00FD6E7C">
        <w:rPr>
          <w:rFonts w:asciiTheme="minorHAnsi" w:hAnsiTheme="minorHAnsi" w:cstheme="minorHAnsi"/>
          <w:lang w:val="en-US"/>
        </w:rPr>
        <w:br/>
      </w:r>
      <w:proofErr w:type="spellStart"/>
      <w:r w:rsidRPr="00FD6E7C">
        <w:rPr>
          <w:rFonts w:asciiTheme="minorHAnsi" w:hAnsiTheme="minorHAnsi" w:cstheme="minorHAnsi"/>
          <w:b/>
          <w:sz w:val="24"/>
          <w:szCs w:val="22"/>
        </w:rPr>
        <w:t>Θέμ</w:t>
      </w:r>
      <w:proofErr w:type="spellEnd"/>
      <w:r w:rsidRPr="00FD6E7C">
        <w:rPr>
          <w:rFonts w:asciiTheme="minorHAnsi" w:hAnsiTheme="minorHAnsi" w:cstheme="minorHAnsi"/>
          <w:b/>
          <w:sz w:val="24"/>
          <w:szCs w:val="22"/>
        </w:rPr>
        <w:t>α:</w:t>
      </w:r>
      <w:r w:rsidRPr="00FD6E7C">
        <w:rPr>
          <w:rFonts w:asciiTheme="minorHAnsi" w:hAnsiTheme="minorHAnsi" w:cstheme="minorHAnsi"/>
          <w:b/>
          <w:sz w:val="24"/>
          <w:szCs w:val="22"/>
        </w:rPr>
        <w:t xml:space="preserve"> </w:t>
      </w:r>
      <w:proofErr w:type="spellStart"/>
      <w:r w:rsidRPr="00B43D5E">
        <w:rPr>
          <w:rFonts w:asciiTheme="minorHAnsi" w:hAnsiTheme="minorHAnsi" w:cstheme="minorHAnsi"/>
          <w:sz w:val="24"/>
          <w:szCs w:val="22"/>
        </w:rPr>
        <w:t>Δι</w:t>
      </w:r>
      <w:proofErr w:type="spellEnd"/>
      <w:r w:rsidRPr="00B43D5E">
        <w:rPr>
          <w:rFonts w:asciiTheme="minorHAnsi" w:hAnsiTheme="minorHAnsi" w:cstheme="minorHAnsi"/>
          <w:sz w:val="24"/>
          <w:szCs w:val="22"/>
        </w:rPr>
        <w:t xml:space="preserve">αγωνισμός </w:t>
      </w:r>
      <w:proofErr w:type="spellStart"/>
      <w:r w:rsidRPr="00B43D5E">
        <w:rPr>
          <w:rFonts w:asciiTheme="minorHAnsi" w:hAnsiTheme="minorHAnsi" w:cstheme="minorHAnsi"/>
          <w:sz w:val="24"/>
          <w:szCs w:val="22"/>
        </w:rPr>
        <w:t>γι</w:t>
      </w:r>
      <w:proofErr w:type="spellEnd"/>
      <w:r w:rsidRPr="00B43D5E">
        <w:rPr>
          <w:rFonts w:asciiTheme="minorHAnsi" w:hAnsiTheme="minorHAnsi" w:cstheme="minorHAnsi"/>
          <w:sz w:val="24"/>
          <w:szCs w:val="22"/>
        </w:rPr>
        <w:t xml:space="preserve">α </w:t>
      </w:r>
      <w:proofErr w:type="spellStart"/>
      <w:r w:rsidRPr="00B43D5E">
        <w:rPr>
          <w:rFonts w:asciiTheme="minorHAnsi" w:hAnsiTheme="minorHAnsi" w:cstheme="minorHAnsi"/>
          <w:sz w:val="24"/>
          <w:szCs w:val="22"/>
        </w:rPr>
        <w:t>την</w:t>
      </w:r>
      <w:proofErr w:type="spellEnd"/>
      <w:r w:rsidRPr="00B43D5E">
        <w:rPr>
          <w:rFonts w:asciiTheme="minorHAnsi" w:hAnsiTheme="minorHAnsi" w:cstheme="minorHAnsi"/>
          <w:sz w:val="24"/>
          <w:szCs w:val="22"/>
        </w:rPr>
        <w:t xml:space="preserve"> ανάθεση επισκευής (αντικατάστασης) των μεταλλικών κιγκλιδωμάτων που βρίσκονται στις δύο (2) Δεξαμενές Κα</w:t>
      </w:r>
      <w:proofErr w:type="spellStart"/>
      <w:r w:rsidRPr="00B43D5E">
        <w:rPr>
          <w:rFonts w:asciiTheme="minorHAnsi" w:hAnsiTheme="minorHAnsi" w:cstheme="minorHAnsi"/>
          <w:sz w:val="24"/>
          <w:szCs w:val="22"/>
        </w:rPr>
        <w:t>θέλκυσης</w:t>
      </w:r>
      <w:proofErr w:type="spellEnd"/>
      <w:r w:rsidRPr="00B43D5E">
        <w:rPr>
          <w:rFonts w:asciiTheme="minorHAnsi" w:hAnsiTheme="minorHAnsi" w:cstheme="minorHAnsi"/>
          <w:sz w:val="24"/>
          <w:szCs w:val="22"/>
        </w:rPr>
        <w:t xml:space="preserve"> </w:t>
      </w:r>
      <w:proofErr w:type="spellStart"/>
      <w:r w:rsidRPr="00B43D5E">
        <w:rPr>
          <w:rFonts w:asciiTheme="minorHAnsi" w:hAnsiTheme="minorHAnsi" w:cstheme="minorHAnsi"/>
          <w:sz w:val="24"/>
          <w:szCs w:val="22"/>
        </w:rPr>
        <w:t>της</w:t>
      </w:r>
      <w:proofErr w:type="spellEnd"/>
      <w:r w:rsidRPr="00B43D5E">
        <w:rPr>
          <w:rFonts w:asciiTheme="minorHAnsi" w:hAnsiTheme="minorHAnsi" w:cstheme="minorHAnsi"/>
          <w:sz w:val="24"/>
          <w:szCs w:val="22"/>
        </w:rPr>
        <w:t xml:space="preserve"> ΟΛΠ Α.Ε.</w:t>
      </w:r>
    </w:p>
    <w:p w:rsidR="00FD6E7C" w:rsidRPr="00FD6E7C" w:rsidRDefault="00FD6E7C" w:rsidP="00FD6E7C">
      <w:pPr>
        <w:pStyle w:val="NormalWeb"/>
        <w:rPr>
          <w:rFonts w:asciiTheme="minorHAnsi" w:hAnsiTheme="minorHAnsi" w:cstheme="minorHAnsi"/>
        </w:rPr>
      </w:pPr>
      <w:r w:rsidRPr="00FD6E7C">
        <w:rPr>
          <w:rFonts w:asciiTheme="minorHAnsi" w:hAnsiTheme="minorHAnsi" w:cstheme="minorHAnsi"/>
        </w:rPr>
        <w:t xml:space="preserve">Εγώ, ο/η κάτωθι υπογεγραμμένος/η …………………………. (όνομα πατρός: ……………..), κάτοικος ……………….. (διεύθυνση: …………………..), κάτοχος αστυνομικής ταυτότητας/διαβατηρίου αριθ. …………. </w:t>
      </w:r>
      <w:proofErr w:type="spellStart"/>
      <w:r w:rsidRPr="00FD6E7C">
        <w:rPr>
          <w:rFonts w:asciiTheme="minorHAnsi" w:hAnsiTheme="minorHAnsi" w:cstheme="minorHAnsi"/>
        </w:rPr>
        <w:t>εκδοθείσας</w:t>
      </w:r>
      <w:proofErr w:type="spellEnd"/>
      <w:r w:rsidRPr="00FD6E7C">
        <w:rPr>
          <w:rFonts w:asciiTheme="minorHAnsi" w:hAnsiTheme="minorHAnsi" w:cstheme="minorHAnsi"/>
        </w:rPr>
        <w:t xml:space="preserve"> την ….. ……………. την ……………….., νόμιμος εκπρόσωπος της …………. δηλώνω υπευθύνως τα εξής:</w:t>
      </w:r>
    </w:p>
    <w:p w:rsidR="00FD6E7C" w:rsidRPr="00FD6E7C" w:rsidRDefault="00FD6E7C" w:rsidP="00FD6E7C">
      <w:pPr>
        <w:pStyle w:val="NormalWeb"/>
        <w:numPr>
          <w:ilvl w:val="0"/>
          <w:numId w:val="2"/>
        </w:numPr>
        <w:jc w:val="both"/>
        <w:rPr>
          <w:rFonts w:asciiTheme="minorHAnsi" w:hAnsiTheme="minorHAnsi" w:cstheme="minorHAnsi"/>
        </w:rPr>
      </w:pPr>
      <w:r w:rsidRPr="00FD6E7C">
        <w:rPr>
          <w:rFonts w:asciiTheme="minorHAnsi" w:hAnsiTheme="minorHAnsi" w:cstheme="minorHAnsi"/>
        </w:rPr>
        <w:t>Στο πλαίσιο της συμμετοχής μου ως Υποψήφιος/Διαγωνιζόμενος στη διαγωνιστική διαδικασία, δεσμεύομαι και αναλαμβάνω την υποχρέωση να τηρώ αυστηρά και απολύτως εμπιστευτικές όλες τις εμπιστευτικές πληροφορίες που περιέρχονται σε γνώση μου αναφορικά με τον ανωτέρω Διαγωνισμό· να λαμβάνω κάθε αναγκαίο μέτρο για την αποτροπή μη εξουσιοδοτημένης πρόσβασης σε αυτές· και να μην αναπαράγω ούτε να κοινοποιώ τέτοιες πληροφορίες σε τρίτους.</w:t>
      </w:r>
    </w:p>
    <w:p w:rsidR="00FD6E7C" w:rsidRPr="00FD6E7C" w:rsidRDefault="00FD6E7C" w:rsidP="00FD6E7C">
      <w:pPr>
        <w:pStyle w:val="NormalWeb"/>
        <w:numPr>
          <w:ilvl w:val="0"/>
          <w:numId w:val="2"/>
        </w:numPr>
        <w:jc w:val="both"/>
        <w:rPr>
          <w:rFonts w:asciiTheme="minorHAnsi" w:hAnsiTheme="minorHAnsi" w:cstheme="minorHAnsi"/>
        </w:rPr>
      </w:pPr>
      <w:r w:rsidRPr="00FD6E7C">
        <w:rPr>
          <w:rFonts w:asciiTheme="minorHAnsi" w:hAnsiTheme="minorHAnsi" w:cstheme="minorHAnsi"/>
        </w:rPr>
        <w:t>Οι ανωτέρω υποχρεώσεις, τις οποίες αναλαμβάνει η Εταιρεία που εκπροσωπώ, θα ισχύουν για χρονικό διάστημα τριών (3) ετών.</w:t>
      </w:r>
    </w:p>
    <w:p w:rsidR="00FD6E7C" w:rsidRPr="00FD6E7C" w:rsidRDefault="00FD6E7C" w:rsidP="00FD6E7C">
      <w:pPr>
        <w:pStyle w:val="NormalWeb"/>
        <w:numPr>
          <w:ilvl w:val="0"/>
          <w:numId w:val="2"/>
        </w:numPr>
        <w:jc w:val="both"/>
        <w:rPr>
          <w:rFonts w:asciiTheme="minorHAnsi" w:hAnsiTheme="minorHAnsi" w:cstheme="minorHAnsi"/>
        </w:rPr>
      </w:pPr>
      <w:r w:rsidRPr="00FD6E7C">
        <w:rPr>
          <w:rFonts w:asciiTheme="minorHAnsi" w:hAnsiTheme="minorHAnsi" w:cstheme="minorHAnsi"/>
        </w:rPr>
        <w:t>Σε περίπτωση που εκ προθέσεως ή εξ αμελείας παραλείψω να τηρήσω τις ανωτέρω δεσμεύσεις και υποχρεώσεις, θα είμαι υπεύθυνος/η να αποζημιώσω την ΟΛΠ Α.Ε. για κάθε ζημία που ενδέχεται να προκύψει από τέτοια παράλειψη.</w:t>
      </w:r>
    </w:p>
    <w:p w:rsidR="00FD6E7C" w:rsidRPr="00FD6E7C" w:rsidRDefault="00FD6E7C" w:rsidP="00FD6E7C">
      <w:pPr>
        <w:pStyle w:val="NormalWeb"/>
        <w:rPr>
          <w:rFonts w:asciiTheme="minorHAnsi" w:hAnsiTheme="minorHAnsi" w:cstheme="minorHAnsi"/>
        </w:rPr>
      </w:pPr>
      <w:r w:rsidRPr="00FD6E7C">
        <w:rPr>
          <w:rFonts w:asciiTheme="minorHAnsi" w:hAnsiTheme="minorHAnsi" w:cstheme="minorHAnsi"/>
        </w:rPr>
        <w:t>Πειραιάς, … - 2025</w:t>
      </w:r>
    </w:p>
    <w:p w:rsidR="00FD6E7C" w:rsidRPr="00FD6E7C" w:rsidRDefault="00FD6E7C" w:rsidP="00FD6E7C">
      <w:pPr>
        <w:pStyle w:val="NormalWeb"/>
        <w:rPr>
          <w:rFonts w:asciiTheme="minorHAnsi" w:hAnsiTheme="minorHAnsi" w:cstheme="minorHAnsi"/>
        </w:rPr>
      </w:pPr>
      <w:r w:rsidRPr="00FD6E7C">
        <w:rPr>
          <w:rFonts w:asciiTheme="minorHAnsi" w:hAnsiTheme="minorHAnsi" w:cstheme="minorHAnsi"/>
        </w:rPr>
        <w:t>Ο/Η Δηλών/ούσα</w:t>
      </w:r>
    </w:p>
    <w:p w:rsidR="00FD6E7C" w:rsidRPr="00FD6E7C" w:rsidRDefault="00FD6E7C" w:rsidP="00FD6E7C">
      <w:pPr>
        <w:rPr>
          <w:rFonts w:asciiTheme="minorHAnsi" w:hAnsiTheme="minorHAnsi" w:cstheme="minorHAnsi"/>
        </w:rPr>
      </w:pPr>
      <w:r w:rsidRPr="00FD6E7C">
        <w:rPr>
          <w:rFonts w:asciiTheme="minorHAnsi" w:hAnsiTheme="minorHAnsi" w:cstheme="minorHAnsi"/>
        </w:rPr>
        <w:pict>
          <v:rect id="_x0000_i1025" style="width:0;height:1.5pt" o:hralign="center" o:hrstd="t" o:hr="t" fillcolor="#a0a0a0" stroked="f"/>
        </w:pict>
      </w:r>
    </w:p>
    <w:p w:rsidR="00FD6E7C" w:rsidRPr="00FD6E7C" w:rsidRDefault="00FD6E7C" w:rsidP="00FD6E7C">
      <w:pPr>
        <w:pStyle w:val="NormalWeb"/>
        <w:rPr>
          <w:rFonts w:asciiTheme="minorHAnsi" w:hAnsiTheme="minorHAnsi" w:cstheme="minorHAnsi"/>
        </w:rPr>
      </w:pPr>
      <w:r w:rsidRPr="00FD6E7C">
        <w:rPr>
          <w:rStyle w:val="Emphasis"/>
          <w:rFonts w:asciiTheme="minorHAnsi" w:hAnsiTheme="minorHAnsi" w:cstheme="minorHAnsi"/>
        </w:rPr>
        <w:t>Η παρούσα δήλωση πρέπει να συνοδεύεται από το πλέον πρόσφατο Πιστοποιητικό Εκπροσώπησης της εταιρείας (Γ.Ε.ΜΗ. ή ισοδύναμο), προκειμένου να αποδεικνύεται ότι ο/η Δηλών/ούσα είναι νόμιμος εκπρόσωπος.</w:t>
      </w:r>
    </w:p>
    <w:p w:rsidR="00FD6E7C" w:rsidRPr="00FD6E7C" w:rsidRDefault="00FD6E7C">
      <w:pPr>
        <w:rPr>
          <w:rFonts w:asciiTheme="majorHAnsi" w:hAnsiTheme="majorHAnsi" w:cstheme="majorHAnsi"/>
          <w:lang w:val="el-GR"/>
        </w:rPr>
      </w:pPr>
    </w:p>
    <w:sectPr w:rsidR="00FD6E7C" w:rsidRPr="00FD6E7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8B7" w:rsidRDefault="006338B7" w:rsidP="00BD3617">
      <w:r>
        <w:separator/>
      </w:r>
    </w:p>
  </w:endnote>
  <w:endnote w:type="continuationSeparator" w:id="0">
    <w:p w:rsidR="006338B7" w:rsidRDefault="006338B7" w:rsidP="00BD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8B7" w:rsidRDefault="006338B7" w:rsidP="00BD3617">
      <w:r>
        <w:separator/>
      </w:r>
    </w:p>
  </w:footnote>
  <w:footnote w:type="continuationSeparator" w:id="0">
    <w:p w:rsidR="006338B7" w:rsidRDefault="006338B7" w:rsidP="00BD3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rPr>
        <w:rFonts w:ascii="Symbol" w:hAnsi="Symbol" w:cs="Symbol"/>
      </w:r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6D1E677A"/>
    <w:multiLevelType w:val="multilevel"/>
    <w:tmpl w:val="2620F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88B"/>
    <w:rsid w:val="00137C0D"/>
    <w:rsid w:val="0021629B"/>
    <w:rsid w:val="003620DF"/>
    <w:rsid w:val="004525E3"/>
    <w:rsid w:val="0052642E"/>
    <w:rsid w:val="006338B7"/>
    <w:rsid w:val="006F3C09"/>
    <w:rsid w:val="0084588B"/>
    <w:rsid w:val="00A02E86"/>
    <w:rsid w:val="00A1650F"/>
    <w:rsid w:val="00A37ADB"/>
    <w:rsid w:val="00B42E16"/>
    <w:rsid w:val="00B43D5E"/>
    <w:rsid w:val="00B45E72"/>
    <w:rsid w:val="00BD3617"/>
    <w:rsid w:val="00EC7A6A"/>
    <w:rsid w:val="00FB4FE6"/>
    <w:rsid w:val="00FD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757D8B"/>
  <w15:chartTrackingRefBased/>
  <w15:docId w15:val="{574DE08F-B920-455C-9903-4BE159255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88B"/>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aliases w:val="Τιτλος Αρθρου 1"/>
    <w:basedOn w:val="Normal"/>
    <w:next w:val="Normal"/>
    <w:link w:val="Heading1Char"/>
    <w:qFormat/>
    <w:rsid w:val="0084588B"/>
    <w:pPr>
      <w:keepNext/>
      <w:numPr>
        <w:numId w:val="1"/>
      </w:numPr>
      <w:tabs>
        <w:tab w:val="left" w:pos="1134"/>
      </w:tabs>
      <w:outlineLvl w:val="0"/>
    </w:pPr>
    <w:rPr>
      <w:rFonts w:ascii="Arial" w:hAnsi="Arial" w:cs="Arial"/>
      <w:b/>
      <w:iCs/>
    </w:rPr>
  </w:style>
  <w:style w:type="paragraph" w:styleId="Heading2">
    <w:name w:val="heading 2"/>
    <w:basedOn w:val="Normal"/>
    <w:next w:val="Normal"/>
    <w:link w:val="Heading2Char"/>
    <w:qFormat/>
    <w:rsid w:val="0084588B"/>
    <w:pPr>
      <w:keepNext/>
      <w:numPr>
        <w:ilvl w:val="1"/>
        <w:numId w:val="1"/>
      </w:numPr>
      <w:outlineLvl w:val="1"/>
    </w:pPr>
    <w:rPr>
      <w:rFonts w:ascii="Arial" w:hAnsi="Arial" w:cs="Arial"/>
      <w:b/>
    </w:rPr>
  </w:style>
  <w:style w:type="paragraph" w:styleId="Heading3">
    <w:name w:val="heading 3"/>
    <w:basedOn w:val="Normal"/>
    <w:next w:val="Normal"/>
    <w:link w:val="Heading3Char"/>
    <w:qFormat/>
    <w:rsid w:val="0084588B"/>
    <w:pPr>
      <w:keepNext/>
      <w:numPr>
        <w:ilvl w:val="2"/>
        <w:numId w:val="1"/>
      </w:numPr>
      <w:jc w:val="both"/>
      <w:outlineLvl w:val="2"/>
    </w:pPr>
    <w:rPr>
      <w:rFonts w:ascii="Arial" w:hAnsi="Arial" w:cs="Arial"/>
      <w:b/>
    </w:rPr>
  </w:style>
  <w:style w:type="paragraph" w:styleId="Heading4">
    <w:name w:val="heading 4"/>
    <w:basedOn w:val="Normal"/>
    <w:next w:val="Normal"/>
    <w:link w:val="Heading4Char"/>
    <w:qFormat/>
    <w:rsid w:val="0084588B"/>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link w:val="Heading5Char"/>
    <w:qFormat/>
    <w:rsid w:val="0084588B"/>
    <w:pPr>
      <w:keepNext/>
      <w:numPr>
        <w:ilvl w:val="4"/>
        <w:numId w:val="1"/>
      </w:numPr>
      <w:jc w:val="both"/>
      <w:outlineLvl w:val="4"/>
    </w:pPr>
    <w:rPr>
      <w:rFonts w:ascii="Arial" w:hAnsi="Arial" w:cs="Arial"/>
      <w:b/>
      <w:sz w:val="22"/>
    </w:rPr>
  </w:style>
  <w:style w:type="paragraph" w:styleId="Heading6">
    <w:name w:val="heading 6"/>
    <w:basedOn w:val="Normal"/>
    <w:next w:val="Normal"/>
    <w:link w:val="Heading6Char"/>
    <w:qFormat/>
    <w:rsid w:val="0084588B"/>
    <w:pPr>
      <w:keepNext/>
      <w:numPr>
        <w:ilvl w:val="5"/>
        <w:numId w:val="1"/>
      </w:numPr>
      <w:jc w:val="center"/>
      <w:outlineLvl w:val="5"/>
    </w:pPr>
    <w:rPr>
      <w:b/>
      <w:sz w:val="22"/>
    </w:rPr>
  </w:style>
  <w:style w:type="paragraph" w:styleId="Heading7">
    <w:name w:val="heading 7"/>
    <w:basedOn w:val="Normal"/>
    <w:next w:val="Normal"/>
    <w:link w:val="Heading7Char"/>
    <w:qFormat/>
    <w:rsid w:val="0084588B"/>
    <w:pPr>
      <w:keepNext/>
      <w:numPr>
        <w:ilvl w:val="6"/>
        <w:numId w:val="1"/>
      </w:numPr>
      <w:jc w:val="center"/>
      <w:outlineLvl w:val="6"/>
    </w:pPr>
    <w:rPr>
      <w:b/>
      <w:bCs/>
    </w:rPr>
  </w:style>
  <w:style w:type="paragraph" w:styleId="Heading8">
    <w:name w:val="heading 8"/>
    <w:basedOn w:val="Normal"/>
    <w:next w:val="Normal"/>
    <w:link w:val="Heading8Char"/>
    <w:qFormat/>
    <w:rsid w:val="0084588B"/>
    <w:pPr>
      <w:keepNext/>
      <w:numPr>
        <w:ilvl w:val="7"/>
        <w:numId w:val="1"/>
      </w:numPr>
      <w:jc w:val="center"/>
      <w:outlineLvl w:val="7"/>
    </w:pPr>
    <w:rPr>
      <w:rFonts w:ascii="Arial" w:hAnsi="Arial" w:cs="Arial"/>
      <w:b/>
      <w:bCs/>
      <w:sz w:val="24"/>
    </w:rPr>
  </w:style>
  <w:style w:type="paragraph" w:styleId="Heading9">
    <w:name w:val="heading 9"/>
    <w:basedOn w:val="Normal"/>
    <w:next w:val="Normal"/>
    <w:link w:val="Heading9Char"/>
    <w:qFormat/>
    <w:rsid w:val="0084588B"/>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Τιτλος Αρθρου 1 Char"/>
    <w:basedOn w:val="DefaultParagraphFont"/>
    <w:link w:val="Heading1"/>
    <w:rsid w:val="0084588B"/>
    <w:rPr>
      <w:rFonts w:ascii="Arial" w:eastAsia="Times New Roman" w:hAnsi="Arial" w:cs="Arial"/>
      <w:b/>
      <w:iCs/>
      <w:sz w:val="20"/>
      <w:szCs w:val="20"/>
      <w:lang w:val="en-GB" w:eastAsia="zh-CN"/>
    </w:rPr>
  </w:style>
  <w:style w:type="character" w:customStyle="1" w:styleId="Heading2Char">
    <w:name w:val="Heading 2 Char"/>
    <w:basedOn w:val="DefaultParagraphFont"/>
    <w:link w:val="Heading2"/>
    <w:rsid w:val="0084588B"/>
    <w:rPr>
      <w:rFonts w:ascii="Arial" w:eastAsia="Times New Roman" w:hAnsi="Arial" w:cs="Arial"/>
      <w:b/>
      <w:sz w:val="20"/>
      <w:szCs w:val="20"/>
      <w:lang w:val="en-GB" w:eastAsia="zh-CN"/>
    </w:rPr>
  </w:style>
  <w:style w:type="character" w:customStyle="1" w:styleId="Heading3Char">
    <w:name w:val="Heading 3 Char"/>
    <w:basedOn w:val="DefaultParagraphFont"/>
    <w:link w:val="Heading3"/>
    <w:rsid w:val="0084588B"/>
    <w:rPr>
      <w:rFonts w:ascii="Arial" w:eastAsia="Times New Roman" w:hAnsi="Arial" w:cs="Arial"/>
      <w:b/>
      <w:sz w:val="20"/>
      <w:szCs w:val="20"/>
      <w:lang w:val="en-GB" w:eastAsia="zh-CN"/>
    </w:rPr>
  </w:style>
  <w:style w:type="character" w:customStyle="1" w:styleId="Heading4Char">
    <w:name w:val="Heading 4 Char"/>
    <w:basedOn w:val="DefaultParagraphFont"/>
    <w:link w:val="Heading4"/>
    <w:rsid w:val="0084588B"/>
    <w:rPr>
      <w:rFonts w:ascii="Arial" w:eastAsia="Times New Roman" w:hAnsi="Arial" w:cs="Arial"/>
      <w:b/>
      <w:sz w:val="28"/>
      <w:szCs w:val="20"/>
      <w:lang w:val="en-GB" w:eastAsia="zh-CN"/>
    </w:rPr>
  </w:style>
  <w:style w:type="character" w:customStyle="1" w:styleId="Heading5Char">
    <w:name w:val="Heading 5 Char"/>
    <w:aliases w:val="Block Label Char,test Char Char,test Char1"/>
    <w:basedOn w:val="DefaultParagraphFont"/>
    <w:link w:val="Heading5"/>
    <w:rsid w:val="0084588B"/>
    <w:rPr>
      <w:rFonts w:ascii="Arial" w:eastAsia="Times New Roman" w:hAnsi="Arial" w:cs="Arial"/>
      <w:b/>
      <w:szCs w:val="20"/>
      <w:lang w:val="en-GB" w:eastAsia="zh-CN"/>
    </w:rPr>
  </w:style>
  <w:style w:type="character" w:customStyle="1" w:styleId="Heading6Char">
    <w:name w:val="Heading 6 Char"/>
    <w:basedOn w:val="DefaultParagraphFont"/>
    <w:link w:val="Heading6"/>
    <w:rsid w:val="0084588B"/>
    <w:rPr>
      <w:rFonts w:ascii="Times New Roman" w:eastAsia="Times New Roman" w:hAnsi="Times New Roman" w:cs="Times New Roman"/>
      <w:b/>
      <w:szCs w:val="20"/>
      <w:lang w:val="en-GB" w:eastAsia="zh-CN"/>
    </w:rPr>
  </w:style>
  <w:style w:type="character" w:customStyle="1" w:styleId="Heading7Char">
    <w:name w:val="Heading 7 Char"/>
    <w:basedOn w:val="DefaultParagraphFont"/>
    <w:link w:val="Heading7"/>
    <w:rsid w:val="0084588B"/>
    <w:rPr>
      <w:rFonts w:ascii="Times New Roman" w:eastAsia="Times New Roman" w:hAnsi="Times New Roman" w:cs="Times New Roman"/>
      <w:b/>
      <w:bCs/>
      <w:sz w:val="20"/>
      <w:szCs w:val="20"/>
      <w:lang w:val="en-GB" w:eastAsia="zh-CN"/>
    </w:rPr>
  </w:style>
  <w:style w:type="character" w:customStyle="1" w:styleId="Heading8Char">
    <w:name w:val="Heading 8 Char"/>
    <w:basedOn w:val="DefaultParagraphFont"/>
    <w:link w:val="Heading8"/>
    <w:rsid w:val="0084588B"/>
    <w:rPr>
      <w:rFonts w:ascii="Arial" w:eastAsia="Times New Roman" w:hAnsi="Arial" w:cs="Arial"/>
      <w:b/>
      <w:bCs/>
      <w:sz w:val="24"/>
      <w:szCs w:val="20"/>
      <w:lang w:val="en-GB" w:eastAsia="zh-CN"/>
    </w:rPr>
  </w:style>
  <w:style w:type="character" w:customStyle="1" w:styleId="Heading9Char">
    <w:name w:val="Heading 9 Char"/>
    <w:basedOn w:val="DefaultParagraphFont"/>
    <w:link w:val="Heading9"/>
    <w:rsid w:val="0084588B"/>
    <w:rPr>
      <w:rFonts w:ascii="Arial" w:eastAsia="Times New Roman" w:hAnsi="Arial" w:cs="Arial"/>
      <w:bCs/>
      <w:sz w:val="24"/>
      <w:szCs w:val="20"/>
      <w:lang w:val="en-GB" w:eastAsia="zh-CN"/>
    </w:rPr>
  </w:style>
  <w:style w:type="paragraph" w:styleId="Header">
    <w:name w:val="header"/>
    <w:basedOn w:val="Normal"/>
    <w:link w:val="HeaderChar"/>
    <w:uiPriority w:val="99"/>
    <w:unhideWhenUsed/>
    <w:rsid w:val="00BD3617"/>
    <w:pPr>
      <w:tabs>
        <w:tab w:val="center" w:pos="4153"/>
        <w:tab w:val="right" w:pos="8306"/>
      </w:tabs>
    </w:pPr>
  </w:style>
  <w:style w:type="character" w:customStyle="1" w:styleId="HeaderChar">
    <w:name w:val="Header Char"/>
    <w:basedOn w:val="DefaultParagraphFont"/>
    <w:link w:val="Header"/>
    <w:uiPriority w:val="99"/>
    <w:rsid w:val="00BD3617"/>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unhideWhenUsed/>
    <w:rsid w:val="00BD3617"/>
    <w:pPr>
      <w:tabs>
        <w:tab w:val="center" w:pos="4153"/>
        <w:tab w:val="right" w:pos="8306"/>
      </w:tabs>
    </w:pPr>
  </w:style>
  <w:style w:type="character" w:customStyle="1" w:styleId="FooterChar">
    <w:name w:val="Footer Char"/>
    <w:basedOn w:val="DefaultParagraphFont"/>
    <w:link w:val="Footer"/>
    <w:uiPriority w:val="99"/>
    <w:rsid w:val="00BD3617"/>
    <w:rPr>
      <w:rFonts w:ascii="Times New Roman" w:eastAsia="Times New Roman" w:hAnsi="Times New Roman" w:cs="Times New Roman"/>
      <w:sz w:val="20"/>
      <w:szCs w:val="20"/>
      <w:lang w:val="en-GB" w:eastAsia="zh-CN"/>
    </w:rPr>
  </w:style>
  <w:style w:type="paragraph" w:styleId="NormalWeb">
    <w:name w:val="Normal (Web)"/>
    <w:basedOn w:val="Normal"/>
    <w:uiPriority w:val="99"/>
    <w:semiHidden/>
    <w:unhideWhenUsed/>
    <w:rsid w:val="00FD6E7C"/>
    <w:pPr>
      <w:suppressAutoHyphens w:val="0"/>
      <w:overflowPunct/>
      <w:autoSpaceDE/>
      <w:spacing w:before="100" w:beforeAutospacing="1" w:after="100" w:afterAutospacing="1"/>
      <w:textAlignment w:val="auto"/>
    </w:pPr>
    <w:rPr>
      <w:sz w:val="24"/>
      <w:szCs w:val="24"/>
      <w:lang w:val="el-GR"/>
    </w:rPr>
  </w:style>
  <w:style w:type="character" w:styleId="Strong">
    <w:name w:val="Strong"/>
    <w:basedOn w:val="DefaultParagraphFont"/>
    <w:uiPriority w:val="22"/>
    <w:qFormat/>
    <w:rsid w:val="00FD6E7C"/>
    <w:rPr>
      <w:b/>
      <w:bCs/>
    </w:rPr>
  </w:style>
  <w:style w:type="character" w:styleId="Emphasis">
    <w:name w:val="Emphasis"/>
    <w:basedOn w:val="DefaultParagraphFont"/>
    <w:uiPriority w:val="20"/>
    <w:qFormat/>
    <w:rsid w:val="00FD6E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86561">
      <w:bodyDiv w:val="1"/>
      <w:marLeft w:val="0"/>
      <w:marRight w:val="0"/>
      <w:marTop w:val="0"/>
      <w:marBottom w:val="0"/>
      <w:divBdr>
        <w:top w:val="none" w:sz="0" w:space="0" w:color="auto"/>
        <w:left w:val="none" w:sz="0" w:space="0" w:color="auto"/>
        <w:bottom w:val="none" w:sz="0" w:space="0" w:color="auto"/>
        <w:right w:val="none" w:sz="0" w:space="0" w:color="auto"/>
      </w:divBdr>
    </w:div>
    <w:div w:id="158495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Pantelis Kazatzis</dc:creator>
  <cp:keywords/>
  <dc:description/>
  <cp:lastModifiedBy>P.P.A. S.A. / Paikos Vrachnos</cp:lastModifiedBy>
  <cp:revision>4</cp:revision>
  <dcterms:created xsi:type="dcterms:W3CDTF">2025-08-20T09:04:00Z</dcterms:created>
  <dcterms:modified xsi:type="dcterms:W3CDTF">2025-08-20T09:05:00Z</dcterms:modified>
</cp:coreProperties>
</file>